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640E7" w:rsidRPr="006C5C9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6C5C99" w:rsidRDefault="009640E7" w:rsidP="009640E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C5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6C5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6C5C9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6C5C9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9640E7" w:rsidRPr="006C5C9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6C5C99" w:rsidRDefault="009640E7" w:rsidP="009640E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9640E7" w:rsidRPr="006C5C9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9640E7" w:rsidRPr="006C5C9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назначении </w:t>
      </w:r>
      <w:r w:rsidR="009B15CD" w:rsidRPr="006C5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генети</w:t>
      </w:r>
      <w:r w:rsidR="004811B7" w:rsidRPr="006C5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ческой</w:t>
      </w:r>
      <w:r w:rsidRPr="006C5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экспертизы</w:t>
      </w:r>
    </w:p>
    <w:p w:rsidR="009640E7" w:rsidRPr="006C5C9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6C5C9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744D8C" w:rsidRPr="006C5C99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6C5C9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9640E7" w:rsidRPr="006C5C9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744D8C" w:rsidRPr="006C5C99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6C5C9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9640E7" w:rsidRPr="006C5C9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744D8C" w:rsidRPr="006C5C9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40E7" w:rsidRPr="006C5C9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611074" w:rsidRPr="006C5C99" w:rsidRDefault="00611074" w:rsidP="00611074">
      <w:pPr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</w:t>
      </w:r>
    </w:p>
    <w:p w:rsidR="009640E7" w:rsidRPr="006C5C99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75AF5" w:rsidRPr="006C5C99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 w:rsidR="009640E7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устранения противоречий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возникших в ходе рассматриваемого дела, </w:t>
      </w:r>
      <w:r w:rsidR="000110CA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специальные знания в области </w:t>
      </w:r>
      <w:r w:rsidR="009B15CD" w:rsidRPr="006C5C99">
        <w:rPr>
          <w:rFonts w:ascii="Times New Roman" w:eastAsia="Times New Roman" w:hAnsi="Times New Roman"/>
          <w:sz w:val="24"/>
          <w:szCs w:val="24"/>
          <w:lang w:eastAsia="ru-RU"/>
        </w:rPr>
        <w:t>генетики</w:t>
      </w:r>
      <w:r w:rsidR="000110CA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gramStart"/>
      <w:r w:rsidR="000110CA" w:rsidRPr="006C5C99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End"/>
      <w:r w:rsidR="000110CA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считаю необходимым</w:t>
      </w:r>
      <w:r w:rsidR="009640E7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назначить проведение </w:t>
      </w:r>
      <w:r w:rsidR="009B15CD" w:rsidRPr="006C5C99">
        <w:rPr>
          <w:rFonts w:ascii="Times New Roman" w:eastAsia="Times New Roman" w:hAnsi="Times New Roman"/>
          <w:sz w:val="24"/>
          <w:szCs w:val="24"/>
          <w:lang w:eastAsia="ru-RU"/>
        </w:rPr>
        <w:t>молекулярно-генети</w:t>
      </w:r>
      <w:r w:rsidR="004811B7" w:rsidRPr="006C5C99">
        <w:rPr>
          <w:rFonts w:ascii="Times New Roman" w:eastAsia="Times New Roman" w:hAnsi="Times New Roman"/>
          <w:sz w:val="24"/>
          <w:szCs w:val="24"/>
          <w:lang w:eastAsia="ru-RU"/>
        </w:rPr>
        <w:t>ческой</w:t>
      </w:r>
      <w:r w:rsidR="009640E7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экспертизы, для подтверждения следующих обстоятельств __________ (перечислить обстоятельства, для подтверждения или опровержения которых назначается </w:t>
      </w:r>
      <w:r w:rsidR="009B15CD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молекулярно-генетическая </w:t>
      </w:r>
      <w:r w:rsidR="009640E7" w:rsidRPr="006C5C99">
        <w:rPr>
          <w:rFonts w:ascii="Times New Roman" w:eastAsia="Times New Roman" w:hAnsi="Times New Roman"/>
          <w:sz w:val="24"/>
          <w:szCs w:val="24"/>
          <w:lang w:eastAsia="ru-RU"/>
        </w:rPr>
        <w:t>экспертиза).</w:t>
      </w:r>
    </w:p>
    <w:p w:rsidR="00F863E2" w:rsidRPr="006C5C99" w:rsidRDefault="00F863E2" w:rsidP="00F863E2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</w:t>
      </w:r>
      <w:proofErr w:type="gramStart"/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компетентен</w:t>
      </w:r>
      <w:proofErr w:type="gramEnd"/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заключение).</w:t>
      </w:r>
    </w:p>
    <w:p w:rsidR="00F863E2" w:rsidRPr="006C5C99" w:rsidRDefault="00F863E2" w:rsidP="00F863E2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9640E7" w:rsidRPr="006C5C99" w:rsidRDefault="009640E7" w:rsidP="0061107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основании изл</w:t>
      </w:r>
      <w:r w:rsidR="00611074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оженного, руководствуясь статьями 35, 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79 Гражданского процессуального кодекса РФ,</w:t>
      </w:r>
    </w:p>
    <w:p w:rsidR="009640E7" w:rsidRPr="006C5C99" w:rsidRDefault="009640E7" w:rsidP="009640E7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9640E7" w:rsidRPr="006C5C99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проведение </w:t>
      </w:r>
      <w:r w:rsidR="009B15CD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молекулярно-генетической 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экспертизы, </w:t>
      </w:r>
      <w:r w:rsidR="00475AF5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поставив 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разрешение </w:t>
      </w:r>
      <w:r w:rsidR="00475AF5" w:rsidRPr="006C5C99">
        <w:rPr>
          <w:rFonts w:ascii="Times New Roman" w:eastAsia="Times New Roman" w:hAnsi="Times New Roman"/>
          <w:sz w:val="24"/>
          <w:szCs w:val="24"/>
          <w:lang w:eastAsia="ru-RU"/>
        </w:rPr>
        <w:t>экспертов следующие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вопросы: __________ (</w:t>
      </w:r>
      <w:r w:rsidR="00475AF5" w:rsidRPr="006C5C99">
        <w:rPr>
          <w:rFonts w:ascii="Times New Roman" w:eastAsia="Times New Roman" w:hAnsi="Times New Roman"/>
          <w:sz w:val="24"/>
          <w:szCs w:val="24"/>
          <w:lang w:eastAsia="ru-RU"/>
        </w:rPr>
        <w:t>указать перечень вопросов, необходимых для разрешения экспертами)</w:t>
      </w:r>
    </w:p>
    <w:p w:rsidR="009640E7" w:rsidRPr="006C5C99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поручить __________ (</w:t>
      </w:r>
      <w:r w:rsidR="00475AF5" w:rsidRPr="006C5C99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эксперта</w:t>
      </w:r>
      <w:r w:rsidR="00475AF5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наименование экспертного учреждения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1235E" w:rsidRPr="006C5C99" w:rsidRDefault="0021235E" w:rsidP="0021235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Предоставить в распоряжение эксперта ___________ (указать что именно желаете предоставить)</w:t>
      </w:r>
    </w:p>
    <w:p w:rsidR="009640E7" w:rsidRPr="006C5C99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за экспертизу возложить на __________ (указать плательщика за проведение судебной </w:t>
      </w:r>
      <w:r w:rsidR="009B15CD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молекулярно-генетической 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экспертизы).</w:t>
      </w:r>
    </w:p>
    <w:p w:rsidR="009640E7" w:rsidRPr="006C5C99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прилагаемых </w:t>
      </w:r>
      <w:r w:rsidR="009640E7" w:rsidRPr="006C5C99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="009640E7" w:rsidRPr="006C5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60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0110CA" w:rsidRPr="006C5C99" w:rsidRDefault="000110CA" w:rsidP="009640E7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C99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9640E7" w:rsidRPr="006C5C99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r w:rsidR="009640E7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подтверждающие ходатайство о проведении </w:t>
      </w:r>
      <w:r w:rsidR="009B15CD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молекулярно-генетической </w:t>
      </w:r>
      <w:r w:rsidR="009640E7" w:rsidRPr="006C5C99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611074" w:rsidRPr="006C5C99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необходимые для проведения </w:t>
      </w:r>
      <w:r w:rsidR="009B15CD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молекулярно-генетической 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9640E7" w:rsidRPr="006C5C99" w:rsidRDefault="009640E7" w:rsidP="009640E7">
      <w:pPr>
        <w:spacing w:before="280" w:after="288" w:line="240" w:lineRule="auto"/>
      </w:pPr>
    </w:p>
    <w:p w:rsidR="009640E7" w:rsidRPr="006C5C99" w:rsidRDefault="00611074" w:rsidP="009640E7">
      <w:pPr>
        <w:spacing w:before="280" w:after="288" w:line="240" w:lineRule="auto"/>
      </w:pP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9640E7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      </w:t>
      </w:r>
      <w:r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E60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2E6075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9640E7" w:rsidRPr="006C5C99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2E60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640E7" w:rsidRPr="006C5C9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2E607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6405B2" w:rsidRPr="006C5C99" w:rsidRDefault="006405B2"/>
    <w:sectPr w:rsidR="006405B2" w:rsidRPr="006C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E8C442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69D562A"/>
    <w:multiLevelType w:val="multilevel"/>
    <w:tmpl w:val="900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0"/>
    <w:rsid w:val="000110CA"/>
    <w:rsid w:val="0007192E"/>
    <w:rsid w:val="0021235E"/>
    <w:rsid w:val="002E6075"/>
    <w:rsid w:val="00375AD9"/>
    <w:rsid w:val="00475AF5"/>
    <w:rsid w:val="004811B7"/>
    <w:rsid w:val="00611074"/>
    <w:rsid w:val="006405B2"/>
    <w:rsid w:val="006C5C99"/>
    <w:rsid w:val="00744D8C"/>
    <w:rsid w:val="009640E7"/>
    <w:rsid w:val="009B15CD"/>
    <w:rsid w:val="00A14B00"/>
    <w:rsid w:val="00E16440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2014-05-15T10:54:00Z</dcterms:created>
  <dcterms:modified xsi:type="dcterms:W3CDTF">2014-07-05T06:18:00Z</dcterms:modified>
</cp:coreProperties>
</file>